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CEEE" w14:textId="77777777" w:rsidR="00976E21" w:rsidRPr="00976E21" w:rsidRDefault="00976E21" w:rsidP="00976E21">
      <w:r w:rsidRPr="00976E21">
        <w:rPr>
          <w:lang w:val="en-GB"/>
        </w:rPr>
        <w:t>"Large Language Models and Artificial Intelligence in Pre-Construction Decision-Making: Enhancing Feasibility, Design, Costing, and Bidding Strategies in Real Estate Development"</w:t>
      </w:r>
    </w:p>
    <w:p w14:paraId="2DF4EE52" w14:textId="77777777" w:rsidR="00976E21" w:rsidRPr="00976E21" w:rsidRDefault="00976E21" w:rsidP="00976E21">
      <w:pPr>
        <w:numPr>
          <w:ilvl w:val="0"/>
          <w:numId w:val="1"/>
        </w:numPr>
      </w:pPr>
      <w:r w:rsidRPr="00976E21">
        <w:rPr>
          <w:b/>
          <w:bCs/>
          <w:lang w:val="en-GB"/>
        </w:rPr>
        <w:t>Research Purpose</w:t>
      </w:r>
    </w:p>
    <w:p w14:paraId="286783D3" w14:textId="77777777" w:rsidR="00976E21" w:rsidRPr="00976E21" w:rsidRDefault="00976E21" w:rsidP="00976E21">
      <w:r w:rsidRPr="00976E21">
        <w:rPr>
          <w:lang w:val="en-GB"/>
        </w:rPr>
        <w:t xml:space="preserve">Abstract: This study aims to investigate the potential of large language models (LLMs) and artificial intelligence (AI) in enhancing pre-construction decision-making in real estate development, with a focus on feasibility, design, costing, and bidding strategies. By comparing AI-driven strategies with traditional methods, the research seeks to develop guidelines for optimizing pre-construction processes and decision-making. </w:t>
      </w:r>
    </w:p>
    <w:p w14:paraId="26390CCC" w14:textId="77777777" w:rsidR="00976E21" w:rsidRPr="00976E21" w:rsidRDefault="00976E21" w:rsidP="00976E21">
      <w:r w:rsidRPr="00976E21">
        <w:rPr>
          <w:lang w:val="en-GB"/>
        </w:rPr>
        <w:t>A. Background and Problem Statement</w:t>
      </w:r>
    </w:p>
    <w:p w14:paraId="75ACAB19" w14:textId="77777777" w:rsidR="00976E21" w:rsidRPr="00976E21" w:rsidRDefault="00976E21" w:rsidP="00976E21">
      <w:r w:rsidRPr="00976E21">
        <w:rPr>
          <w:lang w:val="en-GB"/>
        </w:rPr>
        <w:t>B. Research Objectives</w:t>
      </w:r>
    </w:p>
    <w:p w14:paraId="7C2CD8BC" w14:textId="77777777" w:rsidR="00976E21" w:rsidRPr="00976E21" w:rsidRDefault="00976E21" w:rsidP="00976E21">
      <w:r w:rsidRPr="00976E21">
        <w:rPr>
          <w:lang w:val="en-GB"/>
        </w:rPr>
        <w:t>C. Scope and Limitations</w:t>
      </w:r>
    </w:p>
    <w:p w14:paraId="5F83B1D6" w14:textId="77777777" w:rsidR="00976E21" w:rsidRPr="00976E21" w:rsidRDefault="00976E21" w:rsidP="00976E21">
      <w:r w:rsidRPr="00976E21">
        <w:rPr>
          <w:lang w:val="en-GB"/>
        </w:rPr>
        <w:t xml:space="preserve">2. </w:t>
      </w:r>
      <w:r w:rsidRPr="00976E21">
        <w:rPr>
          <w:b/>
          <w:bCs/>
          <w:lang w:val="en-GB"/>
        </w:rPr>
        <w:t>Literature Review</w:t>
      </w:r>
    </w:p>
    <w:p w14:paraId="5A4A3D3A" w14:textId="77777777" w:rsidR="00976E21" w:rsidRPr="00976E21" w:rsidRDefault="00976E21" w:rsidP="00976E21">
      <w:r w:rsidRPr="00976E21">
        <w:rPr>
          <w:lang w:val="en-GB"/>
        </w:rPr>
        <w:t>A. Pre-Construction Decision-Making Challenges</w:t>
      </w:r>
    </w:p>
    <w:p w14:paraId="6D1BB5C8" w14:textId="77777777" w:rsidR="00976E21" w:rsidRPr="00976E21" w:rsidRDefault="00976E21" w:rsidP="00976E21">
      <w:r w:rsidRPr="00976E21">
        <w:rPr>
          <w:lang w:val="en-GB"/>
        </w:rPr>
        <w:t>B. AI and LLMs in Real Estate Development</w:t>
      </w:r>
    </w:p>
    <w:p w14:paraId="5B19A015" w14:textId="77777777" w:rsidR="00976E21" w:rsidRPr="00976E21" w:rsidRDefault="00976E21" w:rsidP="00976E21">
      <w:r w:rsidRPr="00976E21">
        <w:rPr>
          <w:lang w:val="en-GB"/>
        </w:rPr>
        <w:t>C. AI-driven Decision-making in Pre-Construction Processes</w:t>
      </w:r>
    </w:p>
    <w:p w14:paraId="011F2B29" w14:textId="77777777" w:rsidR="00976E21" w:rsidRPr="00976E21" w:rsidRDefault="00976E21" w:rsidP="00976E21">
      <w:r w:rsidRPr="00976E21">
        <w:rPr>
          <w:lang w:val="en-GB"/>
        </w:rPr>
        <w:t>D. Cost Estimation and Bidding Strategies</w:t>
      </w:r>
    </w:p>
    <w:p w14:paraId="23C77C18" w14:textId="77777777" w:rsidR="00976E21" w:rsidRPr="00976E21" w:rsidRDefault="00976E21" w:rsidP="00976E21">
      <w:r w:rsidRPr="00976E21">
        <w:rPr>
          <w:b/>
          <w:bCs/>
          <w:lang w:val="en-GB"/>
        </w:rPr>
        <w:t>3. Theoretical Framework &amp; Methodology</w:t>
      </w:r>
    </w:p>
    <w:p w14:paraId="36F0610A" w14:textId="77777777" w:rsidR="00976E21" w:rsidRPr="00976E21" w:rsidRDefault="00976E21" w:rsidP="00976E21">
      <w:r w:rsidRPr="00976E21">
        <w:rPr>
          <w:lang w:val="en-GB"/>
        </w:rPr>
        <w:t>A. AI and LLMs in Pre-Construction Decision-Making</w:t>
      </w:r>
    </w:p>
    <w:p w14:paraId="3EC78414" w14:textId="77777777" w:rsidR="00976E21" w:rsidRPr="00976E21" w:rsidRDefault="00976E21" w:rsidP="00976E21">
      <w:r w:rsidRPr="00976E21">
        <w:rPr>
          <w:lang w:val="en-GB"/>
        </w:rPr>
        <w:t>B. Design Optimization Techniques</w:t>
      </w:r>
    </w:p>
    <w:p w14:paraId="0722C158" w14:textId="77777777" w:rsidR="00976E21" w:rsidRPr="00976E21" w:rsidRDefault="00976E21" w:rsidP="00976E21">
      <w:r w:rsidRPr="00976E21">
        <w:rPr>
          <w:lang w:val="en-GB"/>
        </w:rPr>
        <w:t>C. Models for Cost Estimation and Bidding</w:t>
      </w:r>
    </w:p>
    <w:p w14:paraId="5B600AC9" w14:textId="77777777" w:rsidR="00976E21" w:rsidRPr="00976E21" w:rsidRDefault="00976E21" w:rsidP="00976E21">
      <w:r w:rsidRPr="00976E21">
        <w:rPr>
          <w:lang w:val="en-GB"/>
        </w:rPr>
        <w:t>D. Data Collection and Pre-processing</w:t>
      </w:r>
    </w:p>
    <w:p w14:paraId="0E8A953E" w14:textId="77777777" w:rsidR="00976E21" w:rsidRPr="00976E21" w:rsidRDefault="00976E21" w:rsidP="00976E21">
      <w:r w:rsidRPr="00976E21">
        <w:rPr>
          <w:lang w:val="en-GB"/>
        </w:rPr>
        <w:t>E. Model Development, Training, and Validation</w:t>
      </w:r>
    </w:p>
    <w:p w14:paraId="758C254A" w14:textId="77777777" w:rsidR="00976E21" w:rsidRPr="00976E21" w:rsidRDefault="00976E21" w:rsidP="00976E21">
      <w:r w:rsidRPr="00976E21">
        <w:rPr>
          <w:lang w:val="en-GB"/>
        </w:rPr>
        <w:t>F. Case Studies</w:t>
      </w:r>
    </w:p>
    <w:p w14:paraId="1C7F89D0" w14:textId="77777777" w:rsidR="00976E21" w:rsidRPr="00976E21" w:rsidRDefault="00976E21" w:rsidP="00976E21">
      <w:r w:rsidRPr="00976E21">
        <w:rPr>
          <w:lang w:val="en-GB"/>
        </w:rPr>
        <w:t>G. Evaluation Metrics and Performance Analysis</w:t>
      </w:r>
    </w:p>
    <w:p w14:paraId="4C6B8D2C" w14:textId="77777777" w:rsidR="00976E21" w:rsidRPr="00976E21" w:rsidRDefault="00976E21" w:rsidP="00976E21">
      <w:r w:rsidRPr="00976E21">
        <w:rPr>
          <w:b/>
          <w:bCs/>
          <w:lang w:val="en-GB"/>
        </w:rPr>
        <w:t>4. Expected Results</w:t>
      </w:r>
    </w:p>
    <w:p w14:paraId="5513BAEF" w14:textId="77777777" w:rsidR="00976E21" w:rsidRPr="00976E21" w:rsidRDefault="00976E21" w:rsidP="00976E21">
      <w:r w:rsidRPr="00976E21">
        <w:rPr>
          <w:lang w:val="en-GB"/>
        </w:rPr>
        <w:t>A. AI and LLM Performance in Pre-Construction Decision-Making</w:t>
      </w:r>
    </w:p>
    <w:p w14:paraId="70F73684" w14:textId="77777777" w:rsidR="00976E21" w:rsidRPr="00976E21" w:rsidRDefault="00976E21" w:rsidP="00976E21">
      <w:r w:rsidRPr="00976E21">
        <w:rPr>
          <w:lang w:val="en-GB"/>
        </w:rPr>
        <w:t>B. Design Optimization Outcomes</w:t>
      </w:r>
    </w:p>
    <w:p w14:paraId="56F36209" w14:textId="77777777" w:rsidR="00976E21" w:rsidRPr="00976E21" w:rsidRDefault="00976E21" w:rsidP="00976E21">
      <w:r w:rsidRPr="00976E21">
        <w:rPr>
          <w:lang w:val="en-GB"/>
        </w:rPr>
        <w:t>C. Improved Cost Estimation and Bidding Strategies</w:t>
      </w:r>
    </w:p>
    <w:p w14:paraId="5204C551" w14:textId="77777777" w:rsidR="00976E21" w:rsidRPr="00976E21" w:rsidRDefault="00976E21" w:rsidP="00976E21">
      <w:r w:rsidRPr="00976E21">
        <w:rPr>
          <w:lang w:val="en-GB"/>
        </w:rPr>
        <w:t>D. Model Evaluation and Comparison</w:t>
      </w:r>
    </w:p>
    <w:p w14:paraId="1C128A4C" w14:textId="77777777" w:rsidR="00976E21" w:rsidRPr="00976E21" w:rsidRDefault="00976E21" w:rsidP="00976E21">
      <w:r w:rsidRPr="00976E21">
        <w:rPr>
          <w:b/>
          <w:bCs/>
          <w:lang w:val="en-GB"/>
        </w:rPr>
        <w:t>5. Potential Conclusions and Contributions</w:t>
      </w:r>
    </w:p>
    <w:p w14:paraId="0E503F3C" w14:textId="77777777" w:rsidR="00976E21" w:rsidRPr="00976E21" w:rsidRDefault="00976E21" w:rsidP="00976E21">
      <w:r w:rsidRPr="00976E21">
        <w:rPr>
          <w:lang w:val="en-GB"/>
        </w:rPr>
        <w:lastRenderedPageBreak/>
        <w:t>A. Summary of Findings</w:t>
      </w:r>
    </w:p>
    <w:p w14:paraId="3796880F" w14:textId="77777777" w:rsidR="00976E21" w:rsidRPr="00976E21" w:rsidRDefault="00976E21" w:rsidP="00976E21">
      <w:r w:rsidRPr="00976E21">
        <w:rPr>
          <w:lang w:val="en-GB"/>
        </w:rPr>
        <w:t>B. Implications for Pre-Construction Decision-Making</w:t>
      </w:r>
    </w:p>
    <w:p w14:paraId="24EE882F" w14:textId="77777777" w:rsidR="00976E21" w:rsidRPr="00976E21" w:rsidRDefault="00976E21" w:rsidP="00976E21">
      <w:r w:rsidRPr="00976E21">
        <w:rPr>
          <w:lang w:val="en-GB"/>
        </w:rPr>
        <w:t>C. Recommendations for Future Research</w:t>
      </w:r>
    </w:p>
    <w:p w14:paraId="6DEB39A7" w14:textId="77777777" w:rsidR="00976E21" w:rsidRPr="00976E21" w:rsidRDefault="00976E21" w:rsidP="00976E21">
      <w:r w:rsidRPr="00976E21">
        <w:rPr>
          <w:lang w:val="en-GB"/>
        </w:rPr>
        <w:t>D. Limitations and Areas of Improvement</w:t>
      </w:r>
    </w:p>
    <w:p w14:paraId="740FBFEA" w14:textId="77777777" w:rsidR="00976E21" w:rsidRPr="00976E21" w:rsidRDefault="00976E21" w:rsidP="00976E21">
      <w:r w:rsidRPr="00976E21">
        <w:rPr>
          <w:b/>
          <w:bCs/>
          <w:lang w:val="en-GB"/>
        </w:rPr>
        <w:t>6. Work Plan and Timeline</w:t>
      </w:r>
    </w:p>
    <w:p w14:paraId="1B4264C7" w14:textId="77777777" w:rsidR="00976E21" w:rsidRPr="00976E21" w:rsidRDefault="00976E21" w:rsidP="00976E21">
      <w:r w:rsidRPr="00976E21">
        <w:rPr>
          <w:lang w:val="en-GB"/>
        </w:rPr>
        <w:t>A. Phase 1: Literature Review and Theoretical Framework Development</w:t>
      </w:r>
    </w:p>
    <w:p w14:paraId="5D20E801" w14:textId="77777777" w:rsidR="00976E21" w:rsidRPr="00976E21" w:rsidRDefault="00976E21" w:rsidP="00976E21">
      <w:r w:rsidRPr="00976E21">
        <w:rPr>
          <w:lang w:val="en-GB"/>
        </w:rPr>
        <w:t>B. Phase 2: Data Collection and Pre-processing</w:t>
      </w:r>
    </w:p>
    <w:p w14:paraId="527153AA" w14:textId="77777777" w:rsidR="00976E21" w:rsidRPr="00976E21" w:rsidRDefault="00976E21" w:rsidP="00976E21">
      <w:r w:rsidRPr="00976E21">
        <w:rPr>
          <w:lang w:val="en-GB"/>
        </w:rPr>
        <w:t>C. Phase 3: Model Development, Training, and Validation</w:t>
      </w:r>
    </w:p>
    <w:p w14:paraId="60A390C6" w14:textId="77777777" w:rsidR="00976E21" w:rsidRPr="00976E21" w:rsidRDefault="00976E21" w:rsidP="00976E21">
      <w:r w:rsidRPr="00976E21">
        <w:rPr>
          <w:lang w:val="en-GB"/>
        </w:rPr>
        <w:t>D. Phase 4: Design Optimization, Cost Estimation, and Bidding Analysis</w:t>
      </w:r>
    </w:p>
    <w:p w14:paraId="7DF5EAF8" w14:textId="77777777" w:rsidR="00976E21" w:rsidRPr="00976E21" w:rsidRDefault="00976E21" w:rsidP="00976E21">
      <w:r w:rsidRPr="00976E21">
        <w:rPr>
          <w:lang w:val="en-GB"/>
        </w:rPr>
        <w:t>E. Phase 5: Model Evaluation and Sensitivity Analysis</w:t>
      </w:r>
    </w:p>
    <w:p w14:paraId="5E4433A3" w14:textId="77777777" w:rsidR="00976E21" w:rsidRPr="00976E21" w:rsidRDefault="00976E21" w:rsidP="00976E21">
      <w:r w:rsidRPr="00976E21">
        <w:rPr>
          <w:lang w:val="en-GB"/>
        </w:rPr>
        <w:t>F. Phase 6: Results Analysis and Writing</w:t>
      </w:r>
    </w:p>
    <w:p w14:paraId="797DE4AE" w14:textId="77777777" w:rsidR="00976E21" w:rsidRPr="00976E21" w:rsidRDefault="00976E21" w:rsidP="00976E21">
      <w:r w:rsidRPr="00976E21">
        <w:rPr>
          <w:b/>
          <w:bCs/>
          <w:lang w:val="en-GB"/>
        </w:rPr>
        <w:t>7. References</w:t>
      </w:r>
    </w:p>
    <w:p w14:paraId="37A35042" w14:textId="77777777" w:rsidR="004D1997" w:rsidRDefault="004D1997"/>
    <w:sectPr w:rsidR="004D1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B155D"/>
    <w:multiLevelType w:val="hybridMultilevel"/>
    <w:tmpl w:val="93CA5164"/>
    <w:lvl w:ilvl="0" w:tplc="F294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A05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8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ED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83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CB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66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FCC7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607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57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21"/>
    <w:rsid w:val="00263F9C"/>
    <w:rsid w:val="004D1997"/>
    <w:rsid w:val="0097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10A2"/>
  <w15:chartTrackingRefBased/>
  <w15:docId w15:val="{3BD87A18-EB1B-4596-9259-9395472D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kenny.liu@citispire.com</dc:creator>
  <cp:keywords/>
  <dc:description/>
  <cp:lastModifiedBy>Kenny Liu</cp:lastModifiedBy>
  <cp:revision>1</cp:revision>
  <dcterms:created xsi:type="dcterms:W3CDTF">2023-10-26T14:45:00Z</dcterms:created>
  <dcterms:modified xsi:type="dcterms:W3CDTF">2023-10-26T14:46:00Z</dcterms:modified>
</cp:coreProperties>
</file>