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C1" w:rsidRDefault="00915BF4" w:rsidP="00915BF4">
      <w:pPr>
        <w:spacing w:after="0"/>
        <w:rPr>
          <w:rFonts w:ascii="Arial" w:hAnsi="Arial" w:cs="Arial"/>
          <w:sz w:val="20"/>
          <w:szCs w:val="20"/>
          <w:lang w:val="en-IN"/>
        </w:rPr>
      </w:pPr>
      <w:bookmarkStart w:id="0" w:name="_GoBack"/>
      <w:bookmarkEnd w:id="0"/>
      <w:r>
        <w:rPr>
          <w:rFonts w:ascii="Arial" w:hAnsi="Arial" w:cs="Arial"/>
          <w:sz w:val="20"/>
          <w:szCs w:val="20"/>
          <w:lang w:val="en-IN"/>
        </w:rPr>
        <w:t>Content for ELK Consulting Malaysia</w:t>
      </w: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r w:rsidRPr="00915BF4">
        <w:rPr>
          <w:rFonts w:ascii="Arial" w:hAnsi="Arial" w:cs="Arial"/>
          <w:sz w:val="20"/>
          <w:szCs w:val="20"/>
          <w:highlight w:val="yellow"/>
          <w:lang w:val="en-IN"/>
        </w:rPr>
        <w:t xml:space="preserve">Home Page: </w:t>
      </w:r>
      <w:hyperlink r:id="rId6" w:history="1">
        <w:r w:rsidRPr="00915BF4">
          <w:rPr>
            <w:rStyle w:val="Hyperlink"/>
            <w:rFonts w:ascii="Arial" w:hAnsi="Arial" w:cs="Arial"/>
            <w:sz w:val="20"/>
            <w:szCs w:val="20"/>
            <w:highlight w:val="yellow"/>
            <w:lang w:val="en-IN"/>
          </w:rPr>
          <w:t>http://elkconsulting.com.my/</w:t>
        </w:r>
      </w:hyperlink>
      <w:r>
        <w:rPr>
          <w:rFonts w:ascii="Arial" w:hAnsi="Arial" w:cs="Arial"/>
          <w:sz w:val="20"/>
          <w:szCs w:val="20"/>
          <w:lang w:val="en-IN"/>
        </w:rPr>
        <w:t xml:space="preserve"> </w:t>
      </w:r>
    </w:p>
    <w:p w:rsidR="0008414C" w:rsidRDefault="0008414C" w:rsidP="00915BF4">
      <w:pPr>
        <w:spacing w:after="0"/>
        <w:rPr>
          <w:rFonts w:ascii="Arial" w:hAnsi="Arial" w:cs="Arial"/>
          <w:sz w:val="20"/>
          <w:szCs w:val="20"/>
          <w:lang w:val="en-IN"/>
        </w:rPr>
      </w:pPr>
    </w:p>
    <w:p w:rsidR="0008414C" w:rsidRDefault="0008414C" w:rsidP="00915BF4">
      <w:pPr>
        <w:spacing w:after="0"/>
        <w:rPr>
          <w:rFonts w:ascii="Arial" w:hAnsi="Arial" w:cs="Arial"/>
          <w:sz w:val="20"/>
          <w:szCs w:val="20"/>
          <w:lang w:val="en-IN"/>
        </w:rPr>
      </w:pPr>
      <w:r w:rsidRPr="00544D43">
        <w:rPr>
          <w:rFonts w:ascii="Arial" w:hAnsi="Arial" w:cs="Arial"/>
          <w:sz w:val="20"/>
          <w:szCs w:val="20"/>
          <w:highlight w:val="yellow"/>
          <w:lang w:val="en-IN"/>
        </w:rPr>
        <w:t>Meta Title:</w:t>
      </w:r>
      <w:r>
        <w:rPr>
          <w:rFonts w:ascii="Arial" w:hAnsi="Arial" w:cs="Arial"/>
          <w:sz w:val="20"/>
          <w:szCs w:val="20"/>
          <w:lang w:val="en-IN"/>
        </w:rPr>
        <w:t xml:space="preserve"> ELK Consulting Malaysia – PhD and Master’s Research Assistance</w:t>
      </w:r>
    </w:p>
    <w:p w:rsidR="0008414C" w:rsidRDefault="0008414C" w:rsidP="00915BF4">
      <w:pPr>
        <w:spacing w:after="0"/>
        <w:rPr>
          <w:rFonts w:ascii="Arial" w:hAnsi="Arial" w:cs="Arial"/>
          <w:sz w:val="20"/>
          <w:szCs w:val="20"/>
          <w:lang w:val="en-IN"/>
        </w:rPr>
      </w:pPr>
      <w:r w:rsidRPr="00544D43">
        <w:rPr>
          <w:rFonts w:ascii="Arial" w:hAnsi="Arial" w:cs="Arial"/>
          <w:sz w:val="20"/>
          <w:szCs w:val="20"/>
          <w:highlight w:val="yellow"/>
          <w:lang w:val="en-IN"/>
        </w:rPr>
        <w:t>Meta Description:</w:t>
      </w:r>
      <w:r>
        <w:rPr>
          <w:rFonts w:ascii="Arial" w:hAnsi="Arial" w:cs="Arial"/>
          <w:sz w:val="20"/>
          <w:szCs w:val="20"/>
          <w:lang w:val="en-IN"/>
        </w:rPr>
        <w:t xml:space="preserve"> Are you looking for help with your MBA/MSc dissertation or PhD Thesis? We offer expert help with our team of 400+ PhD consultants. </w:t>
      </w: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r w:rsidRPr="0008414C">
        <w:rPr>
          <w:rFonts w:ascii="Arial" w:hAnsi="Arial" w:cs="Arial"/>
          <w:sz w:val="20"/>
          <w:szCs w:val="20"/>
          <w:highlight w:val="yellow"/>
          <w:lang w:val="en-IN"/>
        </w:rPr>
        <w:t>Header Area</w:t>
      </w:r>
      <w:r w:rsidR="0008414C">
        <w:rPr>
          <w:rFonts w:ascii="Arial" w:hAnsi="Arial" w:cs="Arial"/>
          <w:sz w:val="20"/>
          <w:szCs w:val="20"/>
          <w:highlight w:val="yellow"/>
          <w:lang w:val="en-IN"/>
        </w:rPr>
        <w:t xml:space="preserve"> (H1)</w:t>
      </w:r>
      <w:r w:rsidRPr="0008414C">
        <w:rPr>
          <w:rFonts w:ascii="Arial" w:hAnsi="Arial" w:cs="Arial"/>
          <w:sz w:val="20"/>
          <w:szCs w:val="20"/>
          <w:highlight w:val="yellow"/>
          <w:lang w:val="en-IN"/>
        </w:rPr>
        <w:t>:</w:t>
      </w:r>
      <w:r>
        <w:rPr>
          <w:rFonts w:ascii="Arial" w:hAnsi="Arial" w:cs="Arial"/>
          <w:sz w:val="20"/>
          <w:szCs w:val="20"/>
          <w:lang w:val="en-IN"/>
        </w:rPr>
        <w:t xml:space="preserve"> SINCE 2009 PHD &amp; MASTER’S RESEARCH ASSISTANCE</w:t>
      </w:r>
    </w:p>
    <w:p w:rsidR="00915BF4" w:rsidRDefault="00915BF4" w:rsidP="00915BF4">
      <w:pPr>
        <w:spacing w:after="0"/>
        <w:rPr>
          <w:rFonts w:ascii="Arial" w:hAnsi="Arial" w:cs="Arial"/>
          <w:sz w:val="20"/>
          <w:szCs w:val="20"/>
          <w:lang w:val="en-IN"/>
        </w:rPr>
      </w:pPr>
      <w:r w:rsidRPr="0008414C">
        <w:rPr>
          <w:rFonts w:ascii="Arial" w:hAnsi="Arial" w:cs="Arial"/>
          <w:sz w:val="20"/>
          <w:szCs w:val="20"/>
          <w:highlight w:val="yellow"/>
          <w:lang w:val="en-IN"/>
        </w:rPr>
        <w:t>Header Text</w:t>
      </w:r>
      <w:r w:rsidR="0008414C">
        <w:rPr>
          <w:rFonts w:ascii="Arial" w:hAnsi="Arial" w:cs="Arial"/>
          <w:sz w:val="20"/>
          <w:szCs w:val="20"/>
          <w:highlight w:val="yellow"/>
          <w:lang w:val="en-IN"/>
        </w:rPr>
        <w:t xml:space="preserve"> (H2)</w:t>
      </w:r>
      <w:r w:rsidRPr="0008414C">
        <w:rPr>
          <w:rFonts w:ascii="Arial" w:hAnsi="Arial" w:cs="Arial"/>
          <w:sz w:val="20"/>
          <w:szCs w:val="20"/>
          <w:highlight w:val="yellow"/>
          <w:lang w:val="en-IN"/>
        </w:rPr>
        <w:t>:</w:t>
      </w:r>
      <w:r>
        <w:rPr>
          <w:rFonts w:ascii="Arial" w:hAnsi="Arial" w:cs="Arial"/>
          <w:sz w:val="20"/>
          <w:szCs w:val="20"/>
          <w:lang w:val="en-IN"/>
        </w:rPr>
        <w:t xml:space="preserve"> ELK Consulting Malaysia has 400+ PhD consultants to help you at evert stage of research.</w:t>
      </w:r>
    </w:p>
    <w:p w:rsidR="00915BF4" w:rsidRDefault="00915BF4" w:rsidP="00915BF4">
      <w:pPr>
        <w:spacing w:after="0"/>
        <w:rPr>
          <w:rFonts w:ascii="Arial" w:hAnsi="Arial" w:cs="Arial"/>
          <w:sz w:val="20"/>
          <w:szCs w:val="20"/>
          <w:lang w:val="en-IN"/>
        </w:rPr>
      </w:pPr>
      <w:r w:rsidRPr="0008414C">
        <w:rPr>
          <w:rFonts w:ascii="Arial" w:hAnsi="Arial" w:cs="Arial"/>
          <w:sz w:val="20"/>
          <w:szCs w:val="20"/>
          <w:highlight w:val="yellow"/>
          <w:lang w:val="en-IN"/>
        </w:rPr>
        <w:t>Header CTA:</w:t>
      </w:r>
      <w:r>
        <w:rPr>
          <w:rFonts w:ascii="Arial" w:hAnsi="Arial" w:cs="Arial"/>
          <w:sz w:val="20"/>
          <w:szCs w:val="20"/>
          <w:lang w:val="en-IN"/>
        </w:rPr>
        <w:t xml:space="preserve"> Request Quote</w:t>
      </w:r>
    </w:p>
    <w:p w:rsidR="00915BF4" w:rsidRDefault="00915BF4" w:rsidP="00915BF4">
      <w:pPr>
        <w:spacing w:after="0"/>
        <w:rPr>
          <w:rFonts w:ascii="Arial" w:hAnsi="Arial" w:cs="Arial"/>
          <w:sz w:val="20"/>
          <w:szCs w:val="20"/>
          <w:lang w:val="en-IN"/>
        </w:rPr>
      </w:pPr>
    </w:p>
    <w:p w:rsidR="00915BF4" w:rsidRDefault="0008414C" w:rsidP="00915BF4">
      <w:pPr>
        <w:spacing w:after="0"/>
        <w:rPr>
          <w:rFonts w:ascii="Arial" w:hAnsi="Arial" w:cs="Arial"/>
          <w:sz w:val="20"/>
          <w:szCs w:val="20"/>
          <w:lang w:val="en-IN"/>
        </w:rPr>
      </w:pPr>
      <w:r>
        <w:rPr>
          <w:rFonts w:ascii="Arial" w:hAnsi="Arial" w:cs="Arial"/>
          <w:sz w:val="20"/>
          <w:szCs w:val="20"/>
          <w:lang w:val="en-IN"/>
        </w:rPr>
        <w:t>POPULAR</w:t>
      </w:r>
      <w:r w:rsidR="00915BF4">
        <w:rPr>
          <w:rFonts w:ascii="Arial" w:hAnsi="Arial" w:cs="Arial"/>
          <w:sz w:val="20"/>
          <w:szCs w:val="20"/>
          <w:lang w:val="en-IN"/>
        </w:rPr>
        <w:t xml:space="preserve"> SERVICES</w:t>
      </w:r>
    </w:p>
    <w:p w:rsidR="00915BF4" w:rsidRDefault="00915BF4" w:rsidP="00915BF4">
      <w:pPr>
        <w:spacing w:after="0"/>
        <w:rPr>
          <w:rFonts w:ascii="Arial" w:hAnsi="Arial" w:cs="Arial"/>
          <w:sz w:val="20"/>
          <w:szCs w:val="20"/>
          <w:lang w:val="en-IN"/>
        </w:rPr>
      </w:pPr>
    </w:p>
    <w:p w:rsidR="00915BF4" w:rsidRDefault="00915BF4" w:rsidP="00915BF4">
      <w:pPr>
        <w:pStyle w:val="ListParagraph"/>
        <w:numPr>
          <w:ilvl w:val="0"/>
          <w:numId w:val="1"/>
        </w:numPr>
        <w:spacing w:after="0"/>
        <w:rPr>
          <w:rFonts w:ascii="Arial" w:hAnsi="Arial" w:cs="Arial"/>
          <w:sz w:val="20"/>
          <w:szCs w:val="20"/>
          <w:lang w:val="en-IN"/>
        </w:rPr>
      </w:pPr>
      <w:r>
        <w:rPr>
          <w:rFonts w:ascii="Arial" w:hAnsi="Arial" w:cs="Arial"/>
          <w:sz w:val="20"/>
          <w:szCs w:val="20"/>
          <w:lang w:val="en-IN"/>
        </w:rPr>
        <w:t>Dissertation Proposal</w:t>
      </w:r>
    </w:p>
    <w:p w:rsidR="00915BF4" w:rsidRDefault="00915BF4" w:rsidP="00915BF4">
      <w:pPr>
        <w:pStyle w:val="ListParagraph"/>
        <w:spacing w:after="0"/>
        <w:rPr>
          <w:rFonts w:ascii="Arial" w:hAnsi="Arial" w:cs="Arial"/>
          <w:sz w:val="20"/>
          <w:szCs w:val="20"/>
          <w:lang w:val="en-IN"/>
        </w:rPr>
      </w:pPr>
      <w:r>
        <w:rPr>
          <w:rFonts w:ascii="Arial" w:hAnsi="Arial" w:cs="Arial"/>
          <w:sz w:val="20"/>
          <w:szCs w:val="20"/>
          <w:lang w:val="en-IN"/>
        </w:rPr>
        <w:t xml:space="preserve">Whether you are studying in a Malaysian University or UK University, our consultants help in developing a unique proposal and research objectives. </w:t>
      </w:r>
    </w:p>
    <w:p w:rsidR="00915BF4" w:rsidRDefault="00915BF4" w:rsidP="00915BF4">
      <w:pPr>
        <w:pStyle w:val="ListParagraph"/>
        <w:numPr>
          <w:ilvl w:val="0"/>
          <w:numId w:val="1"/>
        </w:numPr>
        <w:spacing w:after="0"/>
        <w:rPr>
          <w:rFonts w:ascii="Arial" w:hAnsi="Arial" w:cs="Arial"/>
          <w:sz w:val="20"/>
          <w:szCs w:val="20"/>
          <w:lang w:val="en-IN"/>
        </w:rPr>
      </w:pPr>
      <w:r>
        <w:rPr>
          <w:rFonts w:ascii="Arial" w:hAnsi="Arial" w:cs="Arial"/>
          <w:sz w:val="20"/>
          <w:szCs w:val="20"/>
          <w:lang w:val="en-IN"/>
        </w:rPr>
        <w:t>PhD Consulting</w:t>
      </w:r>
    </w:p>
    <w:p w:rsidR="00915BF4" w:rsidRDefault="00915BF4" w:rsidP="00915BF4">
      <w:pPr>
        <w:pStyle w:val="ListParagraph"/>
        <w:spacing w:after="0"/>
        <w:rPr>
          <w:rFonts w:ascii="Arial" w:hAnsi="Arial" w:cs="Arial"/>
          <w:sz w:val="20"/>
          <w:szCs w:val="20"/>
          <w:lang w:val="en-IN"/>
        </w:rPr>
      </w:pPr>
      <w:r>
        <w:rPr>
          <w:rFonts w:ascii="Arial" w:hAnsi="Arial" w:cs="Arial"/>
          <w:sz w:val="20"/>
          <w:szCs w:val="20"/>
          <w:lang w:val="en-IN"/>
        </w:rPr>
        <w:t xml:space="preserve">Over 85% PhD candidates require external help during their research. We have consultants available to help you at every stage of your research. </w:t>
      </w:r>
    </w:p>
    <w:p w:rsidR="00915BF4" w:rsidRDefault="00915BF4" w:rsidP="00915BF4">
      <w:pPr>
        <w:pStyle w:val="ListParagraph"/>
        <w:numPr>
          <w:ilvl w:val="0"/>
          <w:numId w:val="1"/>
        </w:numPr>
        <w:spacing w:after="0"/>
        <w:rPr>
          <w:rFonts w:ascii="Arial" w:hAnsi="Arial" w:cs="Arial"/>
          <w:sz w:val="20"/>
          <w:szCs w:val="20"/>
          <w:lang w:val="en-IN"/>
        </w:rPr>
      </w:pPr>
      <w:r>
        <w:rPr>
          <w:rFonts w:ascii="Arial" w:hAnsi="Arial" w:cs="Arial"/>
          <w:sz w:val="20"/>
          <w:szCs w:val="20"/>
          <w:lang w:val="en-IN"/>
        </w:rPr>
        <w:t>Data Analysis</w:t>
      </w:r>
    </w:p>
    <w:p w:rsidR="00915BF4" w:rsidRDefault="00915BF4" w:rsidP="00915BF4">
      <w:pPr>
        <w:pStyle w:val="ListParagraph"/>
        <w:spacing w:after="0"/>
        <w:rPr>
          <w:rFonts w:ascii="Arial" w:hAnsi="Arial" w:cs="Arial"/>
          <w:sz w:val="20"/>
          <w:szCs w:val="20"/>
          <w:lang w:val="en-IN"/>
        </w:rPr>
      </w:pPr>
      <w:r>
        <w:rPr>
          <w:rFonts w:ascii="Arial" w:hAnsi="Arial" w:cs="Arial"/>
          <w:sz w:val="20"/>
          <w:szCs w:val="20"/>
          <w:lang w:val="en-IN"/>
        </w:rPr>
        <w:t xml:space="preserve">From questionnaire design to data analysis using SPSS, from conceptual framework development to SEM using AMOS, we have expert statisticians available. </w:t>
      </w:r>
    </w:p>
    <w:p w:rsidR="0008414C" w:rsidRDefault="0008414C" w:rsidP="0008414C">
      <w:pPr>
        <w:spacing w:after="0"/>
        <w:rPr>
          <w:rFonts w:ascii="Arial" w:hAnsi="Arial" w:cs="Arial"/>
          <w:sz w:val="20"/>
          <w:szCs w:val="20"/>
          <w:lang w:val="en-IN"/>
        </w:rPr>
      </w:pPr>
    </w:p>
    <w:p w:rsidR="0008414C" w:rsidRDefault="0008414C" w:rsidP="0008414C">
      <w:pPr>
        <w:spacing w:after="0"/>
        <w:rPr>
          <w:rFonts w:ascii="Arial" w:hAnsi="Arial" w:cs="Arial"/>
          <w:sz w:val="20"/>
          <w:szCs w:val="20"/>
          <w:lang w:val="en-IN"/>
        </w:rPr>
      </w:pPr>
      <w:r>
        <w:rPr>
          <w:rFonts w:ascii="Arial" w:hAnsi="Arial" w:cs="Arial"/>
          <w:sz w:val="20"/>
          <w:szCs w:val="20"/>
          <w:lang w:val="en-IN"/>
        </w:rPr>
        <w:t xml:space="preserve">We also offer </w:t>
      </w:r>
      <w:hyperlink r:id="rId7" w:history="1">
        <w:r w:rsidRPr="0008414C">
          <w:rPr>
            <w:rStyle w:val="Hyperlink"/>
            <w:rFonts w:ascii="Arial" w:hAnsi="Arial" w:cs="Arial"/>
            <w:sz w:val="20"/>
            <w:szCs w:val="20"/>
            <w:lang w:val="en-IN"/>
          </w:rPr>
          <w:t>Editing</w:t>
        </w:r>
      </w:hyperlink>
      <w:r>
        <w:rPr>
          <w:rFonts w:ascii="Arial" w:hAnsi="Arial" w:cs="Arial"/>
          <w:sz w:val="20"/>
          <w:szCs w:val="20"/>
          <w:lang w:val="en-IN"/>
        </w:rPr>
        <w:t xml:space="preserve"> and </w:t>
      </w:r>
      <w:hyperlink r:id="rId8" w:history="1">
        <w:r w:rsidRPr="0008414C">
          <w:rPr>
            <w:rStyle w:val="Hyperlink"/>
            <w:rFonts w:ascii="Arial" w:hAnsi="Arial" w:cs="Arial"/>
            <w:sz w:val="20"/>
            <w:szCs w:val="20"/>
            <w:lang w:val="en-IN"/>
          </w:rPr>
          <w:t>Proofreading services</w:t>
        </w:r>
      </w:hyperlink>
      <w:r>
        <w:rPr>
          <w:rFonts w:ascii="Arial" w:hAnsi="Arial" w:cs="Arial"/>
          <w:sz w:val="20"/>
          <w:szCs w:val="20"/>
          <w:lang w:val="en-IN"/>
        </w:rPr>
        <w:t xml:space="preserve">, </w:t>
      </w:r>
      <w:hyperlink r:id="rId9" w:history="1">
        <w:r w:rsidRPr="0008414C">
          <w:rPr>
            <w:rStyle w:val="Hyperlink"/>
            <w:rFonts w:ascii="Arial" w:hAnsi="Arial" w:cs="Arial"/>
            <w:sz w:val="20"/>
            <w:szCs w:val="20"/>
            <w:lang w:val="en-IN"/>
          </w:rPr>
          <w:t>Questionnaire Design</w:t>
        </w:r>
      </w:hyperlink>
      <w:r>
        <w:rPr>
          <w:rFonts w:ascii="Arial" w:hAnsi="Arial" w:cs="Arial"/>
          <w:sz w:val="20"/>
          <w:szCs w:val="20"/>
          <w:lang w:val="en-IN"/>
        </w:rPr>
        <w:t xml:space="preserve"> and </w:t>
      </w:r>
      <w:hyperlink r:id="rId10" w:history="1">
        <w:r w:rsidRPr="0008414C">
          <w:rPr>
            <w:rStyle w:val="Hyperlink"/>
            <w:rFonts w:ascii="Arial" w:hAnsi="Arial" w:cs="Arial"/>
            <w:sz w:val="20"/>
            <w:szCs w:val="20"/>
            <w:lang w:val="en-IN"/>
          </w:rPr>
          <w:t>Help with Chapters</w:t>
        </w:r>
      </w:hyperlink>
      <w:r>
        <w:rPr>
          <w:rFonts w:ascii="Arial" w:hAnsi="Arial" w:cs="Arial"/>
          <w:sz w:val="20"/>
          <w:szCs w:val="20"/>
          <w:lang w:val="en-IN"/>
        </w:rPr>
        <w:t xml:space="preserve">. </w:t>
      </w: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r>
        <w:rPr>
          <w:rFonts w:ascii="Arial" w:hAnsi="Arial" w:cs="Arial"/>
          <w:sz w:val="20"/>
          <w:szCs w:val="20"/>
          <w:lang w:val="en-IN"/>
        </w:rPr>
        <w:t>QUICK ENQUIRY</w:t>
      </w:r>
    </w:p>
    <w:p w:rsidR="00915BF4" w:rsidRDefault="00915BF4" w:rsidP="00915BF4">
      <w:pPr>
        <w:spacing w:after="0"/>
        <w:rPr>
          <w:rFonts w:ascii="Arial" w:hAnsi="Arial" w:cs="Arial"/>
          <w:sz w:val="20"/>
          <w:szCs w:val="20"/>
          <w:lang w:val="en-IN"/>
        </w:rPr>
      </w:pPr>
      <w:r>
        <w:rPr>
          <w:rFonts w:ascii="Arial" w:hAnsi="Arial" w:cs="Arial"/>
          <w:sz w:val="20"/>
          <w:szCs w:val="20"/>
          <w:lang w:val="en-IN"/>
        </w:rPr>
        <w:t>Submit this form for a quick reply on your email/mobile to discuss your research</w:t>
      </w: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r w:rsidRPr="0008414C">
        <w:rPr>
          <w:rFonts w:ascii="Arial" w:hAnsi="Arial" w:cs="Arial"/>
          <w:sz w:val="20"/>
          <w:szCs w:val="20"/>
          <w:highlight w:val="yellow"/>
          <w:lang w:val="en-IN"/>
        </w:rPr>
        <w:t>Footer Area:</w:t>
      </w:r>
      <w:r>
        <w:rPr>
          <w:rFonts w:ascii="Arial" w:hAnsi="Arial" w:cs="Arial"/>
          <w:sz w:val="20"/>
          <w:szCs w:val="20"/>
          <w:lang w:val="en-IN"/>
        </w:rPr>
        <w:t xml:space="preserve"> </w:t>
      </w:r>
    </w:p>
    <w:p w:rsidR="00915BF4" w:rsidRDefault="00915BF4" w:rsidP="00915BF4">
      <w:pPr>
        <w:spacing w:after="0"/>
        <w:rPr>
          <w:rFonts w:ascii="Arial" w:hAnsi="Arial" w:cs="Arial"/>
          <w:sz w:val="20"/>
          <w:szCs w:val="20"/>
          <w:lang w:val="en-IN"/>
        </w:rPr>
      </w:pPr>
    </w:p>
    <w:p w:rsidR="00915BF4" w:rsidRDefault="00915BF4" w:rsidP="00915BF4">
      <w:pPr>
        <w:spacing w:after="0"/>
        <w:rPr>
          <w:rFonts w:ascii="Arial" w:hAnsi="Arial" w:cs="Arial"/>
          <w:sz w:val="20"/>
          <w:szCs w:val="20"/>
          <w:lang w:val="en-IN"/>
        </w:rPr>
      </w:pPr>
      <w:r>
        <w:rPr>
          <w:rFonts w:ascii="Arial" w:hAnsi="Arial" w:cs="Arial"/>
          <w:sz w:val="20"/>
          <w:szCs w:val="20"/>
          <w:lang w:val="en-IN"/>
        </w:rPr>
        <w:t>About ELK CONSULTING</w:t>
      </w:r>
    </w:p>
    <w:p w:rsidR="00915BF4" w:rsidRDefault="0008414C" w:rsidP="00915BF4">
      <w:pPr>
        <w:spacing w:after="0"/>
        <w:rPr>
          <w:rFonts w:ascii="Arial" w:hAnsi="Arial" w:cs="Arial"/>
          <w:sz w:val="20"/>
          <w:szCs w:val="20"/>
          <w:lang w:val="en-IN"/>
        </w:rPr>
      </w:pPr>
      <w:r>
        <w:rPr>
          <w:rFonts w:ascii="Arial" w:hAnsi="Arial" w:cs="Arial"/>
          <w:sz w:val="20"/>
          <w:szCs w:val="20"/>
          <w:lang w:val="en-IN"/>
        </w:rPr>
        <w:t xml:space="preserve">ELK Consulting Malaysia is a leading research consulting organisation operating from Malaysia. Since 2009, company has been offering ethical support to research scholars. We are open from 9 AM till6 PM Malaysian time and are on closed on bank holidays. </w:t>
      </w:r>
    </w:p>
    <w:p w:rsidR="0008414C" w:rsidRDefault="0008414C" w:rsidP="00915BF4">
      <w:pPr>
        <w:spacing w:after="0"/>
        <w:rPr>
          <w:rFonts w:ascii="Arial" w:hAnsi="Arial" w:cs="Arial"/>
          <w:sz w:val="20"/>
          <w:szCs w:val="20"/>
          <w:lang w:val="en-IN"/>
        </w:rPr>
      </w:pPr>
    </w:p>
    <w:p w:rsidR="0008414C" w:rsidRDefault="0008414C" w:rsidP="00915BF4">
      <w:pPr>
        <w:spacing w:after="0"/>
        <w:rPr>
          <w:rFonts w:ascii="Arial" w:hAnsi="Arial" w:cs="Arial"/>
          <w:sz w:val="20"/>
          <w:szCs w:val="20"/>
          <w:lang w:val="en-IN"/>
        </w:rPr>
      </w:pPr>
      <w:r w:rsidRPr="0008414C">
        <w:rPr>
          <w:rFonts w:ascii="Arial" w:hAnsi="Arial" w:cs="Arial"/>
          <w:sz w:val="20"/>
          <w:szCs w:val="20"/>
          <w:highlight w:val="yellow"/>
          <w:lang w:val="en-IN"/>
        </w:rPr>
        <w:t xml:space="preserve">About us Page: </w:t>
      </w:r>
      <w:hyperlink r:id="rId11" w:history="1">
        <w:r w:rsidRPr="0008414C">
          <w:rPr>
            <w:rStyle w:val="Hyperlink"/>
            <w:rFonts w:ascii="Arial" w:hAnsi="Arial" w:cs="Arial"/>
            <w:sz w:val="20"/>
            <w:szCs w:val="20"/>
            <w:highlight w:val="yellow"/>
            <w:lang w:val="en-IN"/>
          </w:rPr>
          <w:t>http://elkconsulting.com.my/about-us.php</w:t>
        </w:r>
      </w:hyperlink>
      <w:r>
        <w:rPr>
          <w:rFonts w:ascii="Arial" w:hAnsi="Arial" w:cs="Arial"/>
          <w:sz w:val="20"/>
          <w:szCs w:val="20"/>
          <w:lang w:val="en-IN"/>
        </w:rPr>
        <w:t xml:space="preserve"> </w:t>
      </w:r>
    </w:p>
    <w:p w:rsidR="0008414C" w:rsidRDefault="0008414C" w:rsidP="00915BF4">
      <w:pPr>
        <w:spacing w:after="0"/>
        <w:rPr>
          <w:rFonts w:ascii="Arial" w:hAnsi="Arial" w:cs="Arial"/>
          <w:sz w:val="20"/>
          <w:szCs w:val="20"/>
          <w:lang w:val="en-IN"/>
        </w:rPr>
      </w:pPr>
    </w:p>
    <w:p w:rsidR="00544D43" w:rsidRDefault="00544D43" w:rsidP="00544D43">
      <w:pPr>
        <w:spacing w:after="0"/>
        <w:rPr>
          <w:rFonts w:ascii="Arial" w:hAnsi="Arial" w:cs="Arial"/>
          <w:sz w:val="20"/>
          <w:szCs w:val="20"/>
          <w:lang w:val="en-IN"/>
        </w:rPr>
      </w:pPr>
      <w:r w:rsidRPr="00544D43">
        <w:rPr>
          <w:rFonts w:ascii="Arial" w:hAnsi="Arial" w:cs="Arial"/>
          <w:sz w:val="20"/>
          <w:szCs w:val="20"/>
          <w:highlight w:val="yellow"/>
          <w:lang w:val="en-IN"/>
        </w:rPr>
        <w:t>Meta Title:</w:t>
      </w:r>
      <w:r>
        <w:rPr>
          <w:rFonts w:ascii="Arial" w:hAnsi="Arial" w:cs="Arial"/>
          <w:sz w:val="20"/>
          <w:szCs w:val="20"/>
          <w:lang w:val="en-IN"/>
        </w:rPr>
        <w:t xml:space="preserve"> Read about the team at ELK Consulting Malaysia</w:t>
      </w:r>
    </w:p>
    <w:p w:rsidR="00544D43" w:rsidRDefault="00544D43" w:rsidP="00544D43">
      <w:pPr>
        <w:spacing w:after="0"/>
        <w:rPr>
          <w:rFonts w:ascii="Arial" w:hAnsi="Arial" w:cs="Arial"/>
          <w:sz w:val="20"/>
          <w:szCs w:val="20"/>
          <w:lang w:val="en-IN"/>
        </w:rPr>
      </w:pPr>
    </w:p>
    <w:p w:rsidR="00544D43" w:rsidRDefault="00544D43" w:rsidP="00544D43">
      <w:pPr>
        <w:spacing w:after="0"/>
        <w:rPr>
          <w:rFonts w:ascii="Arial" w:hAnsi="Arial" w:cs="Arial"/>
          <w:sz w:val="20"/>
          <w:szCs w:val="20"/>
          <w:lang w:val="en-IN"/>
        </w:rPr>
      </w:pPr>
      <w:r w:rsidRPr="00544D43">
        <w:rPr>
          <w:rFonts w:ascii="Arial" w:hAnsi="Arial" w:cs="Arial"/>
          <w:sz w:val="20"/>
          <w:szCs w:val="20"/>
          <w:highlight w:val="yellow"/>
          <w:lang w:val="en-IN"/>
        </w:rPr>
        <w:t>Meta Description:</w:t>
      </w:r>
      <w:r>
        <w:rPr>
          <w:rFonts w:ascii="Arial" w:hAnsi="Arial" w:cs="Arial"/>
          <w:sz w:val="20"/>
          <w:szCs w:val="20"/>
          <w:lang w:val="en-IN"/>
        </w:rPr>
        <w:t xml:space="preserve"> Read about the team and company details of ELK Consulting Malaysia. </w:t>
      </w:r>
    </w:p>
    <w:p w:rsidR="00544D43" w:rsidRDefault="00544D43" w:rsidP="00544D43">
      <w:pPr>
        <w:spacing w:after="0"/>
        <w:rPr>
          <w:rFonts w:ascii="Arial" w:hAnsi="Arial" w:cs="Arial"/>
          <w:sz w:val="20"/>
          <w:szCs w:val="20"/>
          <w:lang w:val="en-IN"/>
        </w:rPr>
      </w:pPr>
    </w:p>
    <w:p w:rsidR="0008414C" w:rsidRDefault="0008414C" w:rsidP="00544D43">
      <w:pPr>
        <w:spacing w:after="0"/>
        <w:rPr>
          <w:rFonts w:ascii="Arial" w:hAnsi="Arial" w:cs="Arial"/>
          <w:sz w:val="20"/>
          <w:szCs w:val="20"/>
          <w:lang w:val="en-IN"/>
        </w:rPr>
      </w:pPr>
      <w:r w:rsidRPr="00544D43">
        <w:rPr>
          <w:rFonts w:ascii="Arial" w:hAnsi="Arial" w:cs="Arial"/>
          <w:sz w:val="20"/>
          <w:szCs w:val="20"/>
          <w:highlight w:val="yellow"/>
          <w:lang w:val="en-IN"/>
        </w:rPr>
        <w:t>Header Area:</w:t>
      </w:r>
      <w:r>
        <w:rPr>
          <w:rFonts w:ascii="Arial" w:hAnsi="Arial" w:cs="Arial"/>
          <w:sz w:val="20"/>
          <w:szCs w:val="20"/>
          <w:lang w:val="en-IN"/>
        </w:rPr>
        <w:t xml:space="preserve"> Know about the team at ELK Consulting Malaysia. </w:t>
      </w:r>
    </w:p>
    <w:p w:rsidR="0008414C" w:rsidRDefault="0008414C" w:rsidP="00915BF4">
      <w:pPr>
        <w:spacing w:after="0"/>
        <w:rPr>
          <w:rFonts w:ascii="Arial" w:hAnsi="Arial" w:cs="Arial"/>
          <w:sz w:val="20"/>
          <w:szCs w:val="20"/>
          <w:lang w:val="en-IN"/>
        </w:rPr>
      </w:pPr>
    </w:p>
    <w:p w:rsidR="0008414C" w:rsidRDefault="0008414C" w:rsidP="00915BF4">
      <w:pPr>
        <w:spacing w:after="0"/>
        <w:rPr>
          <w:rFonts w:ascii="Arial" w:hAnsi="Arial" w:cs="Arial"/>
          <w:sz w:val="20"/>
          <w:szCs w:val="20"/>
          <w:lang w:val="en-IN"/>
        </w:rPr>
      </w:pPr>
      <w:r w:rsidRPr="0008414C">
        <w:rPr>
          <w:rFonts w:ascii="Arial" w:hAnsi="Arial" w:cs="Arial"/>
          <w:sz w:val="20"/>
          <w:szCs w:val="20"/>
          <w:highlight w:val="yellow"/>
          <w:lang w:val="en-IN"/>
        </w:rPr>
        <w:t>H1:</w:t>
      </w:r>
      <w:r>
        <w:rPr>
          <w:rFonts w:ascii="Arial" w:hAnsi="Arial" w:cs="Arial"/>
          <w:sz w:val="20"/>
          <w:szCs w:val="20"/>
          <w:lang w:val="en-IN"/>
        </w:rPr>
        <w:t xml:space="preserve"> About Us – ELK Consulting Malaysia</w:t>
      </w:r>
    </w:p>
    <w:p w:rsidR="00544D43" w:rsidRDefault="00544D43" w:rsidP="00915BF4">
      <w:pPr>
        <w:spacing w:after="0"/>
        <w:rPr>
          <w:rFonts w:ascii="Arial" w:hAnsi="Arial" w:cs="Arial"/>
          <w:sz w:val="20"/>
          <w:szCs w:val="20"/>
          <w:lang w:val="en-IN"/>
        </w:rPr>
      </w:pPr>
    </w:p>
    <w:p w:rsidR="00544D43" w:rsidRDefault="00544D43" w:rsidP="00915BF4">
      <w:pPr>
        <w:spacing w:after="0"/>
        <w:rPr>
          <w:rFonts w:ascii="Arial" w:hAnsi="Arial" w:cs="Arial"/>
          <w:sz w:val="20"/>
          <w:szCs w:val="20"/>
          <w:lang w:val="en-IN"/>
        </w:rPr>
      </w:pPr>
      <w:r w:rsidRPr="00544D43">
        <w:rPr>
          <w:rFonts w:ascii="Arial" w:hAnsi="Arial" w:cs="Arial"/>
          <w:sz w:val="20"/>
          <w:szCs w:val="20"/>
          <w:highlight w:val="yellow"/>
          <w:lang w:val="en-IN"/>
        </w:rPr>
        <w:t>Page Content:</w:t>
      </w:r>
    </w:p>
    <w:p w:rsidR="00544D43" w:rsidRDefault="00544D43" w:rsidP="00915BF4">
      <w:pPr>
        <w:spacing w:after="0"/>
        <w:rPr>
          <w:rFonts w:ascii="Arial" w:hAnsi="Arial" w:cs="Arial"/>
          <w:sz w:val="20"/>
          <w:szCs w:val="20"/>
          <w:lang w:val="en-IN"/>
        </w:rPr>
      </w:pPr>
    </w:p>
    <w:p w:rsidR="00544D43" w:rsidRPr="00544D43" w:rsidRDefault="00544D43" w:rsidP="00915BF4">
      <w:pPr>
        <w:spacing w:after="0"/>
        <w:rPr>
          <w:rFonts w:ascii="Arial" w:hAnsi="Arial" w:cs="Arial"/>
          <w:b/>
          <w:bCs/>
          <w:sz w:val="20"/>
          <w:szCs w:val="20"/>
          <w:lang w:val="en-IN"/>
        </w:rPr>
      </w:pPr>
      <w:r w:rsidRPr="00544D43">
        <w:rPr>
          <w:rFonts w:ascii="Arial" w:hAnsi="Arial" w:cs="Arial"/>
          <w:b/>
          <w:bCs/>
          <w:sz w:val="20"/>
          <w:szCs w:val="20"/>
          <w:lang w:val="en-IN"/>
        </w:rPr>
        <w:t>Company</w:t>
      </w:r>
    </w:p>
    <w:p w:rsidR="00544D43" w:rsidRDefault="00544D43" w:rsidP="00915BF4">
      <w:pPr>
        <w:spacing w:after="0"/>
        <w:rPr>
          <w:rFonts w:ascii="Arial" w:hAnsi="Arial" w:cs="Arial"/>
          <w:sz w:val="20"/>
          <w:szCs w:val="20"/>
          <w:lang w:val="en-IN"/>
        </w:rPr>
      </w:pPr>
      <w:r>
        <w:rPr>
          <w:rFonts w:ascii="Arial" w:hAnsi="Arial" w:cs="Arial"/>
          <w:sz w:val="20"/>
          <w:szCs w:val="20"/>
          <w:lang w:val="en-IN"/>
        </w:rPr>
        <w:t xml:space="preserve">ELK Consulting Malaysia operates through a virtual office in Malaysia. Office is located at Mont Kiara, Kuala Lumpur. Company is led by academicians and have contracted with 400+ PhD consultants who are hired as per need. Services for research assistance are being offered to Malaysian clients since 2009. </w:t>
      </w:r>
    </w:p>
    <w:p w:rsidR="00544D43" w:rsidRDefault="00544D43" w:rsidP="00915BF4">
      <w:pPr>
        <w:spacing w:after="0"/>
        <w:rPr>
          <w:rFonts w:ascii="Arial" w:hAnsi="Arial" w:cs="Arial"/>
          <w:sz w:val="20"/>
          <w:szCs w:val="20"/>
          <w:lang w:val="en-IN"/>
        </w:rPr>
      </w:pPr>
    </w:p>
    <w:p w:rsidR="00544D43" w:rsidRDefault="00544D43" w:rsidP="00915BF4">
      <w:pPr>
        <w:spacing w:after="0"/>
        <w:rPr>
          <w:rFonts w:ascii="Arial" w:hAnsi="Arial" w:cs="Arial"/>
          <w:b/>
          <w:bCs/>
          <w:sz w:val="20"/>
          <w:szCs w:val="20"/>
          <w:lang w:val="en-IN"/>
        </w:rPr>
      </w:pPr>
      <w:r w:rsidRPr="00544D43">
        <w:rPr>
          <w:rFonts w:ascii="Arial" w:hAnsi="Arial" w:cs="Arial"/>
          <w:b/>
          <w:bCs/>
          <w:sz w:val="20"/>
          <w:szCs w:val="20"/>
          <w:lang w:val="en-IN"/>
        </w:rPr>
        <w:t>Team</w:t>
      </w:r>
    </w:p>
    <w:p w:rsidR="00544D43" w:rsidRPr="00544D43" w:rsidRDefault="00544D43" w:rsidP="00915BF4">
      <w:pPr>
        <w:spacing w:after="0"/>
        <w:rPr>
          <w:rFonts w:ascii="Arial" w:hAnsi="Arial" w:cs="Arial"/>
          <w:sz w:val="20"/>
          <w:szCs w:val="20"/>
          <w:lang w:val="en-IN"/>
        </w:rPr>
      </w:pPr>
      <w:r>
        <w:rPr>
          <w:rFonts w:ascii="Arial" w:hAnsi="Arial" w:cs="Arial"/>
          <w:sz w:val="20"/>
          <w:szCs w:val="20"/>
          <w:lang w:val="en-IN"/>
        </w:rPr>
        <w:t xml:space="preserve">Company is led by Mr. Shailendra Vikram who can be contacted directly at </w:t>
      </w:r>
      <w:proofErr w:type="gramStart"/>
      <w:r>
        <w:rPr>
          <w:rFonts w:ascii="Arial" w:hAnsi="Arial" w:cs="Arial"/>
          <w:sz w:val="20"/>
          <w:szCs w:val="20"/>
          <w:lang w:val="en-IN"/>
        </w:rPr>
        <w:t>admin[</w:t>
      </w:r>
      <w:proofErr w:type="gramEnd"/>
      <w:r>
        <w:rPr>
          <w:rFonts w:ascii="Arial" w:hAnsi="Arial" w:cs="Arial"/>
          <w:sz w:val="20"/>
          <w:szCs w:val="20"/>
          <w:lang w:val="en-IN"/>
        </w:rPr>
        <w:t>at]</w:t>
      </w:r>
      <w:proofErr w:type="spellStart"/>
      <w:r>
        <w:rPr>
          <w:rFonts w:ascii="Arial" w:hAnsi="Arial" w:cs="Arial"/>
          <w:sz w:val="20"/>
          <w:szCs w:val="20"/>
          <w:lang w:val="en-IN"/>
        </w:rPr>
        <w:t>elkconsulting</w:t>
      </w:r>
      <w:proofErr w:type="spellEnd"/>
      <w:r>
        <w:rPr>
          <w:rFonts w:ascii="Arial" w:hAnsi="Arial" w:cs="Arial"/>
          <w:sz w:val="20"/>
          <w:szCs w:val="20"/>
          <w:lang w:val="en-IN"/>
        </w:rPr>
        <w:t xml:space="preserve">[dot]com[dot]my. He has personally assisted many PhD and Master’s candidates since 2009 and his role these days is in making policies, processes and training staff for enhancing service delivery and relevant consulting. </w:t>
      </w:r>
    </w:p>
    <w:p w:rsidR="00544D43" w:rsidRDefault="00544D43" w:rsidP="00915BF4">
      <w:pPr>
        <w:spacing w:after="0"/>
        <w:rPr>
          <w:rFonts w:ascii="Arial" w:hAnsi="Arial" w:cs="Arial"/>
          <w:sz w:val="20"/>
          <w:szCs w:val="20"/>
          <w:lang w:val="en-IN"/>
        </w:rPr>
      </w:pPr>
    </w:p>
    <w:p w:rsidR="00544D43" w:rsidRDefault="00544D43" w:rsidP="00915BF4">
      <w:pPr>
        <w:spacing w:after="0"/>
        <w:rPr>
          <w:rFonts w:ascii="Arial" w:hAnsi="Arial" w:cs="Arial"/>
          <w:b/>
          <w:bCs/>
          <w:sz w:val="20"/>
          <w:szCs w:val="20"/>
          <w:lang w:val="en-IN"/>
        </w:rPr>
      </w:pPr>
      <w:r>
        <w:rPr>
          <w:rFonts w:ascii="Arial" w:hAnsi="Arial" w:cs="Arial"/>
          <w:b/>
          <w:bCs/>
          <w:sz w:val="20"/>
          <w:szCs w:val="20"/>
          <w:lang w:val="en-IN"/>
        </w:rPr>
        <w:t>Grievance Redressal</w:t>
      </w:r>
    </w:p>
    <w:p w:rsidR="00544D43" w:rsidRDefault="00544D43" w:rsidP="00915BF4">
      <w:pPr>
        <w:spacing w:after="0"/>
        <w:rPr>
          <w:rFonts w:ascii="Arial" w:hAnsi="Arial" w:cs="Arial"/>
          <w:sz w:val="20"/>
          <w:szCs w:val="20"/>
          <w:lang w:val="en-IN"/>
        </w:rPr>
      </w:pPr>
      <w:r>
        <w:rPr>
          <w:rFonts w:ascii="Arial" w:hAnsi="Arial" w:cs="Arial"/>
          <w:sz w:val="20"/>
          <w:szCs w:val="20"/>
          <w:lang w:val="en-IN"/>
        </w:rPr>
        <w:t>Should you have any grievance related to the services we offer or the response you have received on email,</w:t>
      </w:r>
      <w:r w:rsidR="00616AF7">
        <w:rPr>
          <w:rFonts w:ascii="Arial" w:hAnsi="Arial" w:cs="Arial"/>
          <w:sz w:val="20"/>
          <w:szCs w:val="20"/>
          <w:lang w:val="en-IN"/>
        </w:rPr>
        <w:t xml:space="preserve"> please write in directly to </w:t>
      </w:r>
      <w:proofErr w:type="spellStart"/>
      <w:proofErr w:type="gramStart"/>
      <w:r w:rsidR="00616AF7">
        <w:rPr>
          <w:rFonts w:ascii="Arial" w:hAnsi="Arial" w:cs="Arial"/>
          <w:sz w:val="20"/>
          <w:szCs w:val="20"/>
          <w:lang w:val="en-IN"/>
        </w:rPr>
        <w:t>gdr</w:t>
      </w:r>
      <w:proofErr w:type="spellEnd"/>
      <w:r>
        <w:rPr>
          <w:rFonts w:ascii="Arial" w:hAnsi="Arial" w:cs="Arial"/>
          <w:sz w:val="20"/>
          <w:szCs w:val="20"/>
          <w:lang w:val="en-IN"/>
        </w:rPr>
        <w:t>[</w:t>
      </w:r>
      <w:proofErr w:type="gramEnd"/>
      <w:r>
        <w:rPr>
          <w:rFonts w:ascii="Arial" w:hAnsi="Arial" w:cs="Arial"/>
          <w:sz w:val="20"/>
          <w:szCs w:val="20"/>
          <w:lang w:val="en-IN"/>
        </w:rPr>
        <w:t>at]</w:t>
      </w:r>
      <w:proofErr w:type="spellStart"/>
      <w:r>
        <w:rPr>
          <w:rFonts w:ascii="Arial" w:hAnsi="Arial" w:cs="Arial"/>
          <w:sz w:val="20"/>
          <w:szCs w:val="20"/>
          <w:lang w:val="en-IN"/>
        </w:rPr>
        <w:t>elkconsulting</w:t>
      </w:r>
      <w:proofErr w:type="spellEnd"/>
      <w:r>
        <w:rPr>
          <w:rFonts w:ascii="Arial" w:hAnsi="Arial" w:cs="Arial"/>
          <w:sz w:val="20"/>
          <w:szCs w:val="20"/>
          <w:lang w:val="en-IN"/>
        </w:rPr>
        <w:t xml:space="preserve">[dot]com[my]. </w:t>
      </w:r>
      <w:r w:rsidR="00616AF7">
        <w:rPr>
          <w:rFonts w:ascii="Arial" w:hAnsi="Arial" w:cs="Arial"/>
          <w:sz w:val="20"/>
          <w:szCs w:val="20"/>
          <w:lang w:val="en-IN"/>
        </w:rPr>
        <w:t xml:space="preserve">We usually revert back to all emails within one business day, however, in some rare cases, this might be delayed. </w:t>
      </w:r>
    </w:p>
    <w:p w:rsidR="00616AF7" w:rsidRDefault="00616AF7" w:rsidP="00915BF4">
      <w:pPr>
        <w:spacing w:after="0"/>
        <w:rPr>
          <w:rFonts w:ascii="Arial" w:hAnsi="Arial" w:cs="Arial"/>
          <w:sz w:val="20"/>
          <w:szCs w:val="20"/>
          <w:lang w:val="en-IN"/>
        </w:rPr>
      </w:pPr>
    </w:p>
    <w:p w:rsidR="00616AF7" w:rsidRPr="00616AF7" w:rsidRDefault="00616AF7" w:rsidP="00915BF4">
      <w:pPr>
        <w:spacing w:after="0"/>
        <w:rPr>
          <w:rFonts w:ascii="Arial" w:hAnsi="Arial" w:cs="Arial"/>
          <w:b/>
          <w:bCs/>
          <w:sz w:val="20"/>
          <w:szCs w:val="20"/>
          <w:lang w:val="en-IN"/>
        </w:rPr>
      </w:pPr>
      <w:r w:rsidRPr="00616AF7">
        <w:rPr>
          <w:rFonts w:ascii="Arial" w:hAnsi="Arial" w:cs="Arial"/>
          <w:b/>
          <w:bCs/>
          <w:sz w:val="20"/>
          <w:szCs w:val="20"/>
          <w:lang w:val="en-IN"/>
        </w:rPr>
        <w:t>What we do not offer</w:t>
      </w:r>
    </w:p>
    <w:p w:rsidR="00616AF7" w:rsidRDefault="00616AF7" w:rsidP="00915BF4">
      <w:pPr>
        <w:spacing w:after="0"/>
        <w:rPr>
          <w:rFonts w:ascii="Arial" w:hAnsi="Arial" w:cs="Arial"/>
          <w:sz w:val="20"/>
          <w:szCs w:val="20"/>
          <w:lang w:val="en-IN"/>
        </w:rPr>
      </w:pPr>
      <w:r>
        <w:rPr>
          <w:rFonts w:ascii="Arial" w:hAnsi="Arial" w:cs="Arial"/>
          <w:sz w:val="20"/>
          <w:szCs w:val="20"/>
          <w:lang w:val="en-IN"/>
        </w:rPr>
        <w:t xml:space="preserve">We do not offer ready to use or submit thesis or any such academic documents. We are not a thesis outsourcing agency, rather we are a consulting firm which assists research scholars in providing direction, clear their doubts, editing and proofreading what has been written. </w:t>
      </w:r>
    </w:p>
    <w:p w:rsidR="00616AF7" w:rsidRDefault="00616AF7" w:rsidP="00915BF4">
      <w:pPr>
        <w:spacing w:after="0"/>
        <w:rPr>
          <w:rFonts w:ascii="Arial" w:hAnsi="Arial" w:cs="Arial"/>
          <w:sz w:val="20"/>
          <w:szCs w:val="20"/>
          <w:lang w:val="en-IN"/>
        </w:rPr>
      </w:pPr>
    </w:p>
    <w:p w:rsidR="00616AF7" w:rsidRPr="00616AF7" w:rsidRDefault="00616AF7" w:rsidP="00915BF4">
      <w:pPr>
        <w:spacing w:after="0"/>
        <w:rPr>
          <w:rFonts w:ascii="Arial" w:hAnsi="Arial" w:cs="Arial"/>
          <w:b/>
          <w:bCs/>
          <w:sz w:val="20"/>
          <w:szCs w:val="20"/>
          <w:lang w:val="en-IN"/>
        </w:rPr>
      </w:pPr>
      <w:r>
        <w:rPr>
          <w:rFonts w:ascii="Arial" w:hAnsi="Arial" w:cs="Arial"/>
          <w:b/>
          <w:bCs/>
          <w:sz w:val="20"/>
          <w:szCs w:val="20"/>
          <w:lang w:val="en-IN"/>
        </w:rPr>
        <w:t>Why work with us</w:t>
      </w:r>
    </w:p>
    <w:p w:rsidR="00616AF7" w:rsidRDefault="00616AF7" w:rsidP="00915BF4">
      <w:pPr>
        <w:spacing w:after="0"/>
        <w:rPr>
          <w:rFonts w:ascii="Arial" w:hAnsi="Arial" w:cs="Arial"/>
          <w:sz w:val="20"/>
          <w:szCs w:val="20"/>
          <w:lang w:val="en-IN"/>
        </w:rPr>
      </w:pPr>
      <w:r>
        <w:rPr>
          <w:rFonts w:ascii="Arial" w:hAnsi="Arial" w:cs="Arial"/>
          <w:sz w:val="20"/>
          <w:szCs w:val="20"/>
          <w:lang w:val="en-IN"/>
        </w:rPr>
        <w:t xml:space="preserve">We have been recommended by many supervisors and University research committee over the years only because of the genuine guidance we have offered. We have worked with clients from Malaysia, Singapore, Middle East, Australia, Canada and India. </w:t>
      </w:r>
    </w:p>
    <w:p w:rsidR="00616AF7" w:rsidRDefault="00616AF7" w:rsidP="00915BF4">
      <w:pPr>
        <w:spacing w:after="0"/>
        <w:rPr>
          <w:rFonts w:ascii="Arial" w:hAnsi="Arial" w:cs="Arial"/>
          <w:sz w:val="20"/>
          <w:szCs w:val="20"/>
          <w:lang w:val="en-IN"/>
        </w:rPr>
      </w:pPr>
    </w:p>
    <w:p w:rsidR="00616AF7" w:rsidRPr="00616AF7" w:rsidRDefault="00616AF7" w:rsidP="00915BF4">
      <w:pPr>
        <w:spacing w:after="0"/>
        <w:rPr>
          <w:rFonts w:ascii="Arial" w:hAnsi="Arial" w:cs="Arial"/>
          <w:b/>
          <w:bCs/>
          <w:sz w:val="20"/>
          <w:szCs w:val="20"/>
          <w:lang w:val="en-IN"/>
        </w:rPr>
      </w:pPr>
      <w:r w:rsidRPr="00616AF7">
        <w:rPr>
          <w:rFonts w:ascii="Arial" w:hAnsi="Arial" w:cs="Arial"/>
          <w:b/>
          <w:bCs/>
          <w:sz w:val="20"/>
          <w:szCs w:val="20"/>
          <w:lang w:val="en-IN"/>
        </w:rPr>
        <w:t>Payments Security</w:t>
      </w:r>
    </w:p>
    <w:p w:rsidR="00616AF7" w:rsidRDefault="00616AF7" w:rsidP="00915BF4">
      <w:pPr>
        <w:spacing w:after="0"/>
        <w:rPr>
          <w:rFonts w:ascii="Arial" w:hAnsi="Arial" w:cs="Arial"/>
          <w:sz w:val="20"/>
          <w:szCs w:val="20"/>
          <w:lang w:val="en-IN"/>
        </w:rPr>
      </w:pPr>
      <w:r>
        <w:rPr>
          <w:rFonts w:ascii="Arial" w:hAnsi="Arial" w:cs="Arial"/>
          <w:sz w:val="20"/>
          <w:szCs w:val="20"/>
          <w:lang w:val="en-IN"/>
        </w:rPr>
        <w:t xml:space="preserve">We only accept online payments and no other means of payment is accepted. We do not accept cash or bank deposits for ease of accounting. All payments are processed through PayPal or 2Checkout and both are safe and secure as per international standards. </w:t>
      </w:r>
    </w:p>
    <w:p w:rsidR="00616AF7" w:rsidRDefault="00616AF7" w:rsidP="00915BF4">
      <w:pPr>
        <w:spacing w:after="0"/>
        <w:rPr>
          <w:rFonts w:ascii="Arial" w:hAnsi="Arial" w:cs="Arial"/>
          <w:sz w:val="20"/>
          <w:szCs w:val="20"/>
          <w:lang w:val="en-IN"/>
        </w:rPr>
      </w:pPr>
    </w:p>
    <w:p w:rsidR="00616AF7" w:rsidRDefault="00616AF7" w:rsidP="00915BF4">
      <w:pPr>
        <w:spacing w:after="0"/>
        <w:rPr>
          <w:rFonts w:ascii="Arial" w:hAnsi="Arial" w:cs="Arial"/>
          <w:sz w:val="20"/>
          <w:szCs w:val="20"/>
          <w:lang w:val="en-IN"/>
        </w:rPr>
      </w:pPr>
      <w:r w:rsidRPr="00802D8E">
        <w:rPr>
          <w:rFonts w:ascii="Arial" w:hAnsi="Arial" w:cs="Arial"/>
          <w:sz w:val="20"/>
          <w:szCs w:val="20"/>
          <w:highlight w:val="yellow"/>
          <w:lang w:val="en-IN"/>
        </w:rPr>
        <w:t>Page: http://elkconsulting.com.my/guarantee.php</w:t>
      </w:r>
    </w:p>
    <w:p w:rsidR="00616AF7" w:rsidRPr="00544D43" w:rsidRDefault="00616AF7" w:rsidP="00915BF4">
      <w:pPr>
        <w:spacing w:after="0"/>
        <w:rPr>
          <w:rFonts w:ascii="Arial" w:hAnsi="Arial" w:cs="Arial"/>
          <w:sz w:val="20"/>
          <w:szCs w:val="20"/>
          <w:lang w:val="en-IN"/>
        </w:rPr>
      </w:pPr>
    </w:p>
    <w:p w:rsidR="00802D8E" w:rsidRDefault="00802D8E" w:rsidP="00802D8E">
      <w:pPr>
        <w:spacing w:after="0"/>
        <w:rPr>
          <w:rFonts w:ascii="Arial" w:hAnsi="Arial" w:cs="Arial"/>
          <w:sz w:val="20"/>
          <w:szCs w:val="20"/>
          <w:lang w:val="en-IN"/>
        </w:rPr>
      </w:pPr>
      <w:r w:rsidRPr="00544D43">
        <w:rPr>
          <w:rFonts w:ascii="Arial" w:hAnsi="Arial" w:cs="Arial"/>
          <w:sz w:val="20"/>
          <w:szCs w:val="20"/>
          <w:highlight w:val="yellow"/>
          <w:lang w:val="en-IN"/>
        </w:rPr>
        <w:t>Meta Title:</w:t>
      </w:r>
      <w:r>
        <w:rPr>
          <w:rFonts w:ascii="Arial" w:hAnsi="Arial" w:cs="Arial"/>
          <w:sz w:val="20"/>
          <w:szCs w:val="20"/>
          <w:lang w:val="en-IN"/>
        </w:rPr>
        <w:t xml:space="preserve"> Guarantee we offer – ELK Consulting Malaysia</w:t>
      </w:r>
      <w:r>
        <w:rPr>
          <w:rFonts w:ascii="Arial" w:hAnsi="Arial" w:cs="Arial"/>
          <w:sz w:val="20"/>
          <w:szCs w:val="20"/>
          <w:lang w:val="en-IN"/>
        </w:rPr>
        <w:tab/>
      </w:r>
    </w:p>
    <w:p w:rsidR="00802D8E" w:rsidRDefault="00802D8E" w:rsidP="00802D8E">
      <w:pPr>
        <w:spacing w:after="0"/>
        <w:rPr>
          <w:rFonts w:ascii="Arial" w:hAnsi="Arial" w:cs="Arial"/>
          <w:sz w:val="20"/>
          <w:szCs w:val="20"/>
          <w:lang w:val="en-IN"/>
        </w:rPr>
      </w:pPr>
    </w:p>
    <w:p w:rsidR="00802D8E" w:rsidRDefault="00802D8E" w:rsidP="00802D8E">
      <w:pPr>
        <w:spacing w:after="0"/>
        <w:rPr>
          <w:rFonts w:ascii="Arial" w:hAnsi="Arial" w:cs="Arial"/>
          <w:sz w:val="20"/>
          <w:szCs w:val="20"/>
          <w:lang w:val="en-IN"/>
        </w:rPr>
      </w:pPr>
      <w:r w:rsidRPr="00544D43">
        <w:rPr>
          <w:rFonts w:ascii="Arial" w:hAnsi="Arial" w:cs="Arial"/>
          <w:sz w:val="20"/>
          <w:szCs w:val="20"/>
          <w:highlight w:val="yellow"/>
          <w:lang w:val="en-IN"/>
        </w:rPr>
        <w:t>Meta Description:</w:t>
      </w:r>
      <w:r>
        <w:rPr>
          <w:rFonts w:ascii="Arial" w:hAnsi="Arial" w:cs="Arial"/>
          <w:sz w:val="20"/>
          <w:szCs w:val="20"/>
          <w:lang w:val="en-IN"/>
        </w:rPr>
        <w:t xml:space="preserve"> Find out the guarantee’s we offer about our services at ELK Consulting Malaysia.  </w:t>
      </w:r>
    </w:p>
    <w:p w:rsidR="00802D8E" w:rsidRDefault="00802D8E" w:rsidP="00802D8E">
      <w:pPr>
        <w:spacing w:after="0"/>
        <w:rPr>
          <w:rFonts w:ascii="Arial" w:hAnsi="Arial" w:cs="Arial"/>
          <w:sz w:val="20"/>
          <w:szCs w:val="20"/>
          <w:lang w:val="en-IN"/>
        </w:rPr>
      </w:pPr>
    </w:p>
    <w:p w:rsidR="00802D8E" w:rsidRDefault="00802D8E" w:rsidP="00802D8E">
      <w:pPr>
        <w:spacing w:after="0"/>
        <w:rPr>
          <w:rFonts w:ascii="Arial" w:hAnsi="Arial" w:cs="Arial"/>
          <w:sz w:val="20"/>
          <w:szCs w:val="20"/>
          <w:lang w:val="en-IN"/>
        </w:rPr>
      </w:pPr>
      <w:r w:rsidRPr="00544D43">
        <w:rPr>
          <w:rFonts w:ascii="Arial" w:hAnsi="Arial" w:cs="Arial"/>
          <w:sz w:val="20"/>
          <w:szCs w:val="20"/>
          <w:highlight w:val="yellow"/>
          <w:lang w:val="en-IN"/>
        </w:rPr>
        <w:t>Header Area:</w:t>
      </w:r>
      <w:r>
        <w:rPr>
          <w:rFonts w:ascii="Arial" w:hAnsi="Arial" w:cs="Arial"/>
          <w:sz w:val="20"/>
          <w:szCs w:val="20"/>
          <w:lang w:val="en-IN"/>
        </w:rPr>
        <w:t xml:space="preserve"> Read this page to know the guarantee’s we offer to our clients </w:t>
      </w:r>
    </w:p>
    <w:p w:rsidR="00802D8E" w:rsidRDefault="00802D8E" w:rsidP="00802D8E">
      <w:pPr>
        <w:spacing w:after="0"/>
        <w:rPr>
          <w:rFonts w:ascii="Arial" w:hAnsi="Arial" w:cs="Arial"/>
          <w:sz w:val="20"/>
          <w:szCs w:val="20"/>
          <w:lang w:val="en-IN"/>
        </w:rPr>
      </w:pPr>
    </w:p>
    <w:p w:rsidR="00802D8E" w:rsidRDefault="00802D8E" w:rsidP="00802D8E">
      <w:pPr>
        <w:spacing w:after="0"/>
        <w:rPr>
          <w:rFonts w:ascii="Arial" w:hAnsi="Arial" w:cs="Arial"/>
          <w:sz w:val="20"/>
          <w:szCs w:val="20"/>
          <w:lang w:val="en-IN"/>
        </w:rPr>
      </w:pPr>
      <w:r w:rsidRPr="0008414C">
        <w:rPr>
          <w:rFonts w:ascii="Arial" w:hAnsi="Arial" w:cs="Arial"/>
          <w:sz w:val="20"/>
          <w:szCs w:val="20"/>
          <w:highlight w:val="yellow"/>
          <w:lang w:val="en-IN"/>
        </w:rPr>
        <w:t>H1:</w:t>
      </w:r>
      <w:r>
        <w:rPr>
          <w:rFonts w:ascii="Arial" w:hAnsi="Arial" w:cs="Arial"/>
          <w:sz w:val="20"/>
          <w:szCs w:val="20"/>
          <w:lang w:val="en-IN"/>
        </w:rPr>
        <w:t xml:space="preserve"> List of Guarantees</w:t>
      </w:r>
    </w:p>
    <w:p w:rsidR="00802D8E" w:rsidRDefault="00802D8E" w:rsidP="00802D8E">
      <w:pPr>
        <w:spacing w:after="0"/>
        <w:rPr>
          <w:rFonts w:ascii="Arial" w:hAnsi="Arial" w:cs="Arial"/>
          <w:sz w:val="20"/>
          <w:szCs w:val="20"/>
          <w:lang w:val="en-IN"/>
        </w:rPr>
      </w:pPr>
    </w:p>
    <w:p w:rsidR="00802D8E" w:rsidRDefault="00802D8E" w:rsidP="00802D8E">
      <w:pPr>
        <w:spacing w:after="0"/>
        <w:rPr>
          <w:rFonts w:ascii="Arial" w:hAnsi="Arial" w:cs="Arial"/>
          <w:sz w:val="20"/>
          <w:szCs w:val="20"/>
          <w:lang w:val="en-IN"/>
        </w:rPr>
      </w:pPr>
      <w:r w:rsidRPr="00544D43">
        <w:rPr>
          <w:rFonts w:ascii="Arial" w:hAnsi="Arial" w:cs="Arial"/>
          <w:sz w:val="20"/>
          <w:szCs w:val="20"/>
          <w:highlight w:val="yellow"/>
          <w:lang w:val="en-IN"/>
        </w:rPr>
        <w:t>Page Content:</w:t>
      </w:r>
    </w:p>
    <w:p w:rsidR="00544D43" w:rsidRDefault="00544D43" w:rsidP="00915BF4">
      <w:pPr>
        <w:spacing w:after="0"/>
        <w:rPr>
          <w:rFonts w:ascii="Arial" w:hAnsi="Arial" w:cs="Arial"/>
          <w:sz w:val="20"/>
          <w:szCs w:val="20"/>
          <w:lang w:val="en-IN"/>
        </w:rPr>
      </w:pPr>
    </w:p>
    <w:p w:rsidR="00544D43" w:rsidRPr="00915BF4" w:rsidRDefault="00544D43" w:rsidP="00915BF4">
      <w:pPr>
        <w:spacing w:after="0"/>
        <w:rPr>
          <w:rFonts w:ascii="Arial" w:hAnsi="Arial" w:cs="Arial"/>
          <w:sz w:val="20"/>
          <w:szCs w:val="20"/>
          <w:lang w:val="en-IN"/>
        </w:rPr>
      </w:pPr>
    </w:p>
    <w:sectPr w:rsidR="00544D43" w:rsidRPr="00915BF4" w:rsidSect="00915B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61DB"/>
    <w:multiLevelType w:val="hybridMultilevel"/>
    <w:tmpl w:val="A378D2E6"/>
    <w:lvl w:ilvl="0" w:tplc="028068D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B3"/>
    <w:rsid w:val="0008414C"/>
    <w:rsid w:val="000941C1"/>
    <w:rsid w:val="00242257"/>
    <w:rsid w:val="00544D43"/>
    <w:rsid w:val="00616AF7"/>
    <w:rsid w:val="00802D8E"/>
    <w:rsid w:val="00915BF4"/>
    <w:rsid w:val="00F048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BF4"/>
    <w:rPr>
      <w:color w:val="0563C1" w:themeColor="hyperlink"/>
      <w:u w:val="single"/>
    </w:rPr>
  </w:style>
  <w:style w:type="paragraph" w:styleId="ListParagraph">
    <w:name w:val="List Paragraph"/>
    <w:basedOn w:val="Normal"/>
    <w:uiPriority w:val="34"/>
    <w:qFormat/>
    <w:rsid w:val="00915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BF4"/>
    <w:rPr>
      <w:color w:val="0563C1" w:themeColor="hyperlink"/>
      <w:u w:val="single"/>
    </w:rPr>
  </w:style>
  <w:style w:type="paragraph" w:styleId="ListParagraph">
    <w:name w:val="List Paragraph"/>
    <w:basedOn w:val="Normal"/>
    <w:uiPriority w:val="34"/>
    <w:qFormat/>
    <w:rsid w:val="00915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kconsulting.com.my/proofreading.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lkconsulting.com.my/manuscript-editing.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kconsulting.com.my/" TargetMode="External"/><Relationship Id="rId11" Type="http://schemas.openxmlformats.org/officeDocument/2006/relationships/hyperlink" Target="http://elkconsulting.com.my/about-us.php" TargetMode="External"/><Relationship Id="rId5" Type="http://schemas.openxmlformats.org/officeDocument/2006/relationships/webSettings" Target="webSettings.xml"/><Relationship Id="rId10" Type="http://schemas.openxmlformats.org/officeDocument/2006/relationships/hyperlink" Target="http://elkconsulting.com.my/chapters-help.php" TargetMode="External"/><Relationship Id="rId4" Type="http://schemas.openxmlformats.org/officeDocument/2006/relationships/settings" Target="settings.xml"/><Relationship Id="rId9" Type="http://schemas.openxmlformats.org/officeDocument/2006/relationships/hyperlink" Target="http://elkconsulting.com.my/questionnaire-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ABS</cp:lastModifiedBy>
  <cp:revision>2</cp:revision>
  <dcterms:created xsi:type="dcterms:W3CDTF">2017-02-09T13:24:00Z</dcterms:created>
  <dcterms:modified xsi:type="dcterms:W3CDTF">2017-02-09T13:24:00Z</dcterms:modified>
</cp:coreProperties>
</file>